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B6" w:rsidRPr="0072258C" w:rsidRDefault="005250B6" w:rsidP="005250B6">
      <w:pPr>
        <w:jc w:val="center"/>
        <w:rPr>
          <w:rFonts w:eastAsia="MS Gothic"/>
          <w:b/>
          <w:sz w:val="28"/>
          <w:szCs w:val="28"/>
        </w:rPr>
      </w:pPr>
      <w:r w:rsidRPr="0072258C">
        <w:rPr>
          <w:rFonts w:eastAsia="MS Gothic"/>
          <w:b/>
          <w:sz w:val="28"/>
          <w:szCs w:val="28"/>
        </w:rPr>
        <w:t>Accreditation Steering Committee Meeting Notes</w:t>
      </w:r>
    </w:p>
    <w:p w:rsidR="005250B6" w:rsidRPr="0072258C" w:rsidRDefault="005250B6" w:rsidP="005250B6">
      <w:pPr>
        <w:jc w:val="center"/>
        <w:rPr>
          <w:rFonts w:eastAsia="MS Gothic"/>
          <w:b/>
          <w:sz w:val="28"/>
          <w:szCs w:val="28"/>
        </w:rPr>
      </w:pPr>
      <w:r w:rsidRPr="0072258C">
        <w:rPr>
          <w:rFonts w:eastAsia="MS Gothic"/>
          <w:b/>
          <w:sz w:val="28"/>
          <w:szCs w:val="28"/>
        </w:rPr>
        <w:t>June 5, 2017</w:t>
      </w:r>
    </w:p>
    <w:p w:rsidR="005250B6" w:rsidRPr="0072258C" w:rsidRDefault="005250B6" w:rsidP="005250B6">
      <w:pPr>
        <w:jc w:val="center"/>
        <w:rPr>
          <w:sz w:val="28"/>
          <w:szCs w:val="28"/>
        </w:rPr>
      </w:pPr>
      <w:r w:rsidRPr="0072258C">
        <w:rPr>
          <w:rFonts w:eastAsia="MS Gothic"/>
          <w:b/>
          <w:sz w:val="28"/>
          <w:szCs w:val="28"/>
        </w:rPr>
        <w:t>3:00 – 4:00 p.m.</w:t>
      </w:r>
    </w:p>
    <w:p w:rsidR="00B379EE" w:rsidRDefault="00B379EE"/>
    <w:p w:rsidR="005250B6" w:rsidRDefault="005250B6"/>
    <w:p w:rsidR="005250B6" w:rsidRDefault="005250B6" w:rsidP="005250B6">
      <w:pPr>
        <w:pStyle w:val="ListParagraph"/>
        <w:numPr>
          <w:ilvl w:val="0"/>
          <w:numId w:val="1"/>
        </w:numPr>
        <w:spacing w:before="100" w:beforeAutospacing="1" w:after="100" w:afterAutospacing="1"/>
        <w:ind w:left="337"/>
        <w:rPr>
          <w:b/>
          <w:sz w:val="24"/>
          <w:szCs w:val="24"/>
        </w:rPr>
      </w:pPr>
      <w:r w:rsidRPr="0072258C">
        <w:rPr>
          <w:b/>
          <w:sz w:val="24"/>
          <w:szCs w:val="24"/>
        </w:rPr>
        <w:t xml:space="preserve">Strategic Priorities </w:t>
      </w:r>
    </w:p>
    <w:p w:rsidR="005250B6" w:rsidRDefault="005250B6" w:rsidP="005250B6">
      <w:pPr>
        <w:pStyle w:val="ListParagraph"/>
        <w:numPr>
          <w:ilvl w:val="0"/>
          <w:numId w:val="2"/>
        </w:numPr>
      </w:pPr>
      <w:r>
        <w:t>Reorganized Assessment committee is finalizing charter.</w:t>
      </w:r>
    </w:p>
    <w:p w:rsidR="005250B6" w:rsidRDefault="005250B6" w:rsidP="005250B6">
      <w:pPr>
        <w:pStyle w:val="ListParagraph"/>
        <w:numPr>
          <w:ilvl w:val="0"/>
          <w:numId w:val="2"/>
        </w:numPr>
      </w:pPr>
      <w:r>
        <w:t>Annual report from the assessment committee to be used as the report on the leading indicators.</w:t>
      </w:r>
    </w:p>
    <w:p w:rsidR="005250B6" w:rsidRDefault="005250B6" w:rsidP="005250B6">
      <w:pPr>
        <w:pStyle w:val="ListParagraph"/>
        <w:numPr>
          <w:ilvl w:val="0"/>
          <w:numId w:val="2"/>
        </w:numPr>
      </w:pPr>
      <w:r>
        <w:t>It was noted that the assessment cycle itself is not always an annual cycle.</w:t>
      </w:r>
    </w:p>
    <w:p w:rsidR="005250B6" w:rsidRDefault="005250B6" w:rsidP="005250B6">
      <w:pPr>
        <w:pStyle w:val="ListParagraph"/>
        <w:numPr>
          <w:ilvl w:val="0"/>
          <w:numId w:val="2"/>
        </w:numPr>
      </w:pPr>
      <w:r>
        <w:t>Assessment committee to consider as an ongoing rubric the culture of assessment and the continuation, formulation of best practices in this endeavor.</w:t>
      </w:r>
    </w:p>
    <w:p w:rsidR="005250B6" w:rsidRDefault="005250B6" w:rsidP="005250B6">
      <w:pPr>
        <w:pStyle w:val="ListParagraph"/>
        <w:numPr>
          <w:ilvl w:val="0"/>
          <w:numId w:val="2"/>
        </w:numPr>
      </w:pPr>
      <w:r>
        <w:t>Continued the discussion on the leading indicators 1 – 4 and how they related to the goals of the mission fulfillment committee.</w:t>
      </w:r>
    </w:p>
    <w:p w:rsidR="005250B6" w:rsidRDefault="005250B6" w:rsidP="005250B6"/>
    <w:p w:rsidR="005250B6" w:rsidRPr="0072258C" w:rsidRDefault="005250B6" w:rsidP="005250B6">
      <w:pPr>
        <w:pStyle w:val="ListParagraph"/>
        <w:numPr>
          <w:ilvl w:val="0"/>
          <w:numId w:val="1"/>
        </w:numPr>
        <w:spacing w:before="100" w:beforeAutospacing="1" w:after="100" w:afterAutospacing="1"/>
        <w:ind w:left="337"/>
        <w:rPr>
          <w:b/>
          <w:sz w:val="24"/>
          <w:szCs w:val="24"/>
        </w:rPr>
      </w:pPr>
      <w:r w:rsidRPr="0072258C">
        <w:rPr>
          <w:b/>
          <w:sz w:val="24"/>
          <w:szCs w:val="24"/>
        </w:rPr>
        <w:t>Organizing and Presenting Vision</w:t>
      </w:r>
    </w:p>
    <w:p w:rsidR="005250B6" w:rsidRDefault="005250B6" w:rsidP="005250B6">
      <w:pPr>
        <w:pStyle w:val="ListParagraph"/>
        <w:numPr>
          <w:ilvl w:val="0"/>
          <w:numId w:val="2"/>
        </w:numPr>
      </w:pPr>
      <w:r>
        <w:t>Not considered.</w:t>
      </w:r>
    </w:p>
    <w:p w:rsidR="005250B6" w:rsidRDefault="005250B6" w:rsidP="005250B6"/>
    <w:p w:rsidR="005250B6" w:rsidRDefault="005250B6" w:rsidP="00F36AC9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b/>
          <w:sz w:val="24"/>
          <w:szCs w:val="24"/>
        </w:rPr>
      </w:pPr>
      <w:r w:rsidRPr="005250B6">
        <w:rPr>
          <w:b/>
          <w:sz w:val="24"/>
          <w:szCs w:val="24"/>
        </w:rPr>
        <w:t>Work Calendar/Plan</w:t>
      </w:r>
    </w:p>
    <w:p w:rsidR="00F36AC9" w:rsidRPr="00F36AC9" w:rsidRDefault="00F36AC9" w:rsidP="005250B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sz w:val="24"/>
          <w:szCs w:val="24"/>
        </w:rPr>
        <w:t>Discussed, summer summit dates clarified.</w:t>
      </w:r>
    </w:p>
    <w:p w:rsidR="005250B6" w:rsidRPr="00F36AC9" w:rsidRDefault="005250B6" w:rsidP="005250B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F36AC9">
        <w:rPr>
          <w:sz w:val="24"/>
          <w:szCs w:val="24"/>
        </w:rPr>
        <w:t>Approved</w:t>
      </w:r>
      <w:r w:rsidR="00F36AC9">
        <w:rPr>
          <w:sz w:val="24"/>
          <w:szCs w:val="24"/>
        </w:rPr>
        <w:t>.</w:t>
      </w:r>
    </w:p>
    <w:p w:rsidR="00F36AC9" w:rsidRDefault="00F36AC9" w:rsidP="00F36AC9">
      <w:pPr>
        <w:pStyle w:val="ListParagraph"/>
        <w:spacing w:before="100" w:beforeAutospacing="1" w:after="100" w:afterAutospacing="1"/>
        <w:rPr>
          <w:b/>
          <w:sz w:val="24"/>
          <w:szCs w:val="24"/>
        </w:rPr>
      </w:pPr>
    </w:p>
    <w:p w:rsidR="00F36AC9" w:rsidRPr="00F36AC9" w:rsidRDefault="00F36AC9" w:rsidP="00F36AC9">
      <w:pPr>
        <w:pStyle w:val="ListParagraph"/>
        <w:spacing w:before="100" w:beforeAutospacing="1" w:after="100" w:afterAutospacing="1"/>
        <w:rPr>
          <w:b/>
          <w:sz w:val="24"/>
          <w:szCs w:val="24"/>
        </w:rPr>
      </w:pPr>
      <w:bookmarkStart w:id="0" w:name="_GoBack"/>
      <w:bookmarkEnd w:id="0"/>
    </w:p>
    <w:p w:rsidR="00F36AC9" w:rsidRDefault="00F36AC9" w:rsidP="00F36AC9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b/>
          <w:sz w:val="24"/>
          <w:szCs w:val="24"/>
        </w:rPr>
      </w:pPr>
      <w:r w:rsidRPr="00F36AC9">
        <w:rPr>
          <w:b/>
          <w:sz w:val="24"/>
          <w:szCs w:val="24"/>
        </w:rPr>
        <w:t>Committee Charter Final Approval</w:t>
      </w:r>
    </w:p>
    <w:p w:rsidR="00F36AC9" w:rsidRPr="00F36AC9" w:rsidRDefault="00F36AC9" w:rsidP="00F36AC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F36AC9">
        <w:rPr>
          <w:sz w:val="24"/>
          <w:szCs w:val="24"/>
        </w:rPr>
        <w:t>Charter approved by general consensus.</w:t>
      </w:r>
    </w:p>
    <w:p w:rsidR="00F36AC9" w:rsidRPr="00F36AC9" w:rsidRDefault="00F36AC9" w:rsidP="00F36AC9">
      <w:pPr>
        <w:spacing w:before="100" w:beforeAutospacing="1" w:after="100" w:afterAutospacing="1"/>
        <w:rPr>
          <w:b/>
          <w:sz w:val="24"/>
          <w:szCs w:val="24"/>
        </w:rPr>
      </w:pPr>
    </w:p>
    <w:p w:rsidR="005250B6" w:rsidRDefault="005250B6" w:rsidP="005250B6"/>
    <w:sectPr w:rsidR="0052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DD9"/>
    <w:multiLevelType w:val="hybridMultilevel"/>
    <w:tmpl w:val="D1D2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42F"/>
    <w:multiLevelType w:val="hybridMultilevel"/>
    <w:tmpl w:val="85384036"/>
    <w:lvl w:ilvl="0" w:tplc="9A2AA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479D"/>
    <w:multiLevelType w:val="hybridMultilevel"/>
    <w:tmpl w:val="39F2644C"/>
    <w:lvl w:ilvl="0" w:tplc="A99EB1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B6"/>
    <w:rsid w:val="005250B6"/>
    <w:rsid w:val="00B379EE"/>
    <w:rsid w:val="00F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1F55B-93D2-41F1-97EA-7A31276A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0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Rosas</dc:creator>
  <cp:keywords/>
  <dc:description/>
  <cp:lastModifiedBy>Chris Rosas</cp:lastModifiedBy>
  <cp:revision>1</cp:revision>
  <cp:lastPrinted>2017-06-06T15:26:00Z</cp:lastPrinted>
  <dcterms:created xsi:type="dcterms:W3CDTF">2017-06-06T15:12:00Z</dcterms:created>
  <dcterms:modified xsi:type="dcterms:W3CDTF">2017-06-06T15:27:00Z</dcterms:modified>
</cp:coreProperties>
</file>